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15FC" w14:textId="77777777" w:rsidR="00917546" w:rsidRDefault="00917546" w:rsidP="00917546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7DA22488" w14:textId="6DF7567B" w:rsidR="00917546" w:rsidRPr="00917546" w:rsidRDefault="00917546" w:rsidP="00917546">
      <w:pPr>
        <w:jc w:val="center"/>
        <w:rPr>
          <w:rFonts w:ascii="方正粗黑宋简体" w:eastAsia="方正粗黑宋简体" w:hAnsi="方正粗黑宋简体" w:hint="eastAsia"/>
          <w:b/>
          <w:bCs/>
          <w:sz w:val="36"/>
          <w:szCs w:val="36"/>
        </w:rPr>
      </w:pPr>
      <w:r w:rsidRPr="00917546">
        <w:rPr>
          <w:rFonts w:ascii="方正粗黑宋简体" w:eastAsia="方正粗黑宋简体" w:hAnsi="方正粗黑宋简体" w:hint="eastAsia"/>
          <w:b/>
          <w:bCs/>
          <w:sz w:val="36"/>
          <w:szCs w:val="36"/>
          <w:u w:val="single"/>
        </w:rPr>
        <w:t>20</w:t>
      </w:r>
      <w:r>
        <w:rPr>
          <w:rFonts w:ascii="方正粗黑宋简体" w:eastAsia="方正粗黑宋简体" w:hAnsi="方正粗黑宋简体"/>
          <w:b/>
          <w:bCs/>
          <w:sz w:val="36"/>
          <w:szCs w:val="36"/>
          <w:u w:val="single"/>
        </w:rPr>
        <w:t xml:space="preserve">  </w:t>
      </w:r>
      <w:r w:rsidRPr="00917546">
        <w:rPr>
          <w:rFonts w:ascii="方正粗黑宋简体" w:eastAsia="方正粗黑宋简体" w:hAnsi="方正粗黑宋简体" w:hint="eastAsia"/>
          <w:b/>
          <w:bCs/>
          <w:sz w:val="36"/>
          <w:szCs w:val="36"/>
        </w:rPr>
        <w:t>年</w:t>
      </w:r>
      <w:r>
        <w:rPr>
          <w:rFonts w:ascii="方正粗黑宋简体" w:eastAsia="方正粗黑宋简体" w:hAnsi="方正粗黑宋简体" w:hint="eastAsia"/>
          <w:b/>
          <w:bCs/>
          <w:sz w:val="36"/>
          <w:szCs w:val="36"/>
        </w:rPr>
        <w:t>度</w:t>
      </w:r>
      <w:r w:rsidRPr="00917546">
        <w:rPr>
          <w:rFonts w:ascii="方正粗黑宋简体" w:eastAsia="方正粗黑宋简体" w:hAnsi="方正粗黑宋简体" w:hint="eastAsia"/>
          <w:b/>
          <w:bCs/>
          <w:sz w:val="36"/>
          <w:szCs w:val="36"/>
        </w:rPr>
        <w:t>先进集体审批表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877"/>
        <w:gridCol w:w="2934"/>
        <w:gridCol w:w="1460"/>
        <w:gridCol w:w="3376"/>
      </w:tblGrid>
      <w:tr w:rsidR="00917546" w14:paraId="4E269023" w14:textId="77777777" w:rsidTr="00D22E6C">
        <w:trPr>
          <w:trHeight w:val="540"/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50607A41" w14:textId="77777777" w:rsidR="00917546" w:rsidRPr="001A1D89" w:rsidRDefault="00917546" w:rsidP="00D22E6C">
            <w:pPr>
              <w:jc w:val="center"/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</w:pPr>
            <w:r w:rsidRPr="001A1D89"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  <w:t>部门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203EEB67" w14:textId="77777777" w:rsidR="00917546" w:rsidRPr="001A1D89" w:rsidRDefault="00917546" w:rsidP="00D22E6C">
            <w:pPr>
              <w:jc w:val="center"/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28D99574" w14:textId="77777777" w:rsidR="00917546" w:rsidRPr="001A1D89" w:rsidRDefault="00917546" w:rsidP="00D22E6C">
            <w:pPr>
              <w:jc w:val="center"/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</w:pPr>
            <w:r w:rsidRPr="001A1D89"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  <w:t>申报类型</w:t>
            </w:r>
          </w:p>
        </w:tc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3E473E1C" w14:textId="16873E6B" w:rsidR="00917546" w:rsidRPr="00917546" w:rsidRDefault="00917546" w:rsidP="00D22E6C">
            <w:pPr>
              <w:jc w:val="center"/>
              <w:rPr>
                <w:rFonts w:ascii="华文仿宋" w:eastAsia="华文仿宋" w:hAnsi="华文仿宋" w:hint="eastAsia"/>
                <w:b/>
                <w:bCs/>
                <w:sz w:val="30"/>
                <w:szCs w:val="30"/>
                <w:shd w:val="clear" w:color="auto" w:fill="FFFFFF"/>
              </w:rPr>
            </w:pPr>
            <w:r w:rsidRPr="00917546">
              <w:rPr>
                <w:rFonts w:ascii="华文仿宋" w:eastAsia="华文仿宋" w:hAnsi="华文仿宋" w:hint="eastAsia"/>
                <w:b/>
                <w:bCs/>
                <w:sz w:val="30"/>
                <w:szCs w:val="30"/>
                <w:shd w:val="clear" w:color="auto" w:fill="FFFFFF"/>
              </w:rPr>
              <w:t>先进教研室</w:t>
            </w:r>
          </w:p>
        </w:tc>
      </w:tr>
      <w:tr w:rsidR="00917546" w14:paraId="5EC1F6AD" w14:textId="77777777" w:rsidTr="00D22E6C">
        <w:trPr>
          <w:trHeight w:val="11599"/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387471FF" w14:textId="77777777" w:rsidR="00917546" w:rsidRPr="001A1D89" w:rsidRDefault="00917546" w:rsidP="00D22E6C">
            <w:pPr>
              <w:jc w:val="center"/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</w:pPr>
            <w:r w:rsidRPr="001A1D89"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  <w:t>主</w:t>
            </w:r>
          </w:p>
          <w:p w14:paraId="664610F6" w14:textId="77777777" w:rsidR="00917546" w:rsidRPr="001A1D89" w:rsidRDefault="00917546" w:rsidP="00D22E6C">
            <w:pPr>
              <w:jc w:val="center"/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</w:pPr>
            <w:r w:rsidRPr="001A1D89"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  <w:t>要</w:t>
            </w:r>
          </w:p>
          <w:p w14:paraId="29059897" w14:textId="77777777" w:rsidR="00917546" w:rsidRPr="001A1D89" w:rsidRDefault="00917546" w:rsidP="00D22E6C">
            <w:pPr>
              <w:jc w:val="center"/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</w:pPr>
            <w:r w:rsidRPr="001A1D89"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  <w:t>事</w:t>
            </w:r>
          </w:p>
          <w:p w14:paraId="56BBAFEC" w14:textId="77777777" w:rsidR="00917546" w:rsidRPr="00583E79" w:rsidRDefault="00917546" w:rsidP="00D22E6C">
            <w:pPr>
              <w:jc w:val="center"/>
              <w:rPr>
                <w:rFonts w:hint="eastAsia"/>
                <w:szCs w:val="21"/>
                <w:shd w:val="clear" w:color="auto" w:fill="FFFFFF"/>
              </w:rPr>
            </w:pPr>
            <w:r w:rsidRPr="001A1D89"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  <w:t>迹</w:t>
            </w:r>
          </w:p>
        </w:tc>
        <w:tc>
          <w:tcPr>
            <w:tcW w:w="7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7958CD1E" w14:textId="77777777" w:rsidR="00917546" w:rsidRDefault="00917546" w:rsidP="00D22E6C">
            <w:pPr>
              <w:shd w:val="solid" w:color="FFFFFF" w:fill="auto"/>
              <w:autoSpaceDN w:val="0"/>
              <w:spacing w:line="432" w:lineRule="auto"/>
              <w:jc w:val="center"/>
              <w:rPr>
                <w:rFonts w:ascii="仿宋_GB2312" w:eastAsia="仿宋_GB2312" w:hint="eastAsia"/>
                <w:shd w:val="clear" w:color="auto" w:fill="FFFFFF"/>
              </w:rPr>
            </w:pPr>
          </w:p>
        </w:tc>
      </w:tr>
      <w:tr w:rsidR="00917546" w14:paraId="01511FDB" w14:textId="77777777" w:rsidTr="00D22E6C">
        <w:trPr>
          <w:trHeight w:val="5756"/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52213193" w14:textId="77777777" w:rsidR="00917546" w:rsidRPr="001A1D89" w:rsidRDefault="00917546" w:rsidP="00D22E6C">
            <w:pPr>
              <w:jc w:val="center"/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</w:pPr>
            <w:r w:rsidRPr="001A1D89"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  <w:lastRenderedPageBreak/>
              <w:t>主</w:t>
            </w:r>
          </w:p>
          <w:p w14:paraId="5E77AF5D" w14:textId="77777777" w:rsidR="00917546" w:rsidRPr="001A1D89" w:rsidRDefault="00917546" w:rsidP="00D22E6C">
            <w:pPr>
              <w:jc w:val="center"/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</w:pPr>
            <w:r w:rsidRPr="001A1D89"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  <w:t>要</w:t>
            </w:r>
          </w:p>
          <w:p w14:paraId="308F7042" w14:textId="77777777" w:rsidR="00917546" w:rsidRPr="001A1D89" w:rsidRDefault="00917546" w:rsidP="00D22E6C">
            <w:pPr>
              <w:jc w:val="center"/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</w:pPr>
            <w:r w:rsidRPr="001A1D89"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  <w:t>事</w:t>
            </w:r>
          </w:p>
          <w:p w14:paraId="09D255EB" w14:textId="77777777" w:rsidR="00917546" w:rsidRPr="00583E79" w:rsidRDefault="00917546" w:rsidP="00D22E6C">
            <w:pPr>
              <w:jc w:val="center"/>
              <w:rPr>
                <w:rFonts w:hint="eastAsia"/>
                <w:szCs w:val="21"/>
                <w:shd w:val="clear" w:color="auto" w:fill="FFFFFF"/>
              </w:rPr>
            </w:pPr>
            <w:r w:rsidRPr="001A1D89"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  <w:t>迹</w:t>
            </w:r>
          </w:p>
        </w:tc>
        <w:tc>
          <w:tcPr>
            <w:tcW w:w="7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6536C5DA" w14:textId="77777777" w:rsidR="00917546" w:rsidRDefault="00917546" w:rsidP="00D22E6C">
            <w:pPr>
              <w:shd w:val="solid" w:color="FFFFFF" w:fill="auto"/>
              <w:autoSpaceDN w:val="0"/>
              <w:spacing w:line="432" w:lineRule="auto"/>
              <w:jc w:val="center"/>
              <w:rPr>
                <w:rFonts w:ascii="仿宋_GB2312" w:eastAsia="仿宋_GB2312" w:hint="eastAsia"/>
                <w:shd w:val="clear" w:color="auto" w:fill="FFFFFF"/>
              </w:rPr>
            </w:pPr>
          </w:p>
        </w:tc>
      </w:tr>
      <w:tr w:rsidR="00917546" w14:paraId="5785F9D4" w14:textId="77777777" w:rsidTr="00D22E6C">
        <w:trPr>
          <w:trHeight w:val="2981"/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203FB800" w14:textId="77777777" w:rsidR="00917546" w:rsidRPr="001A1D89" w:rsidRDefault="00917546" w:rsidP="00D22E6C">
            <w:pPr>
              <w:jc w:val="center"/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</w:pPr>
            <w:r w:rsidRPr="001A1D89"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  <w:t>分管领导</w:t>
            </w:r>
          </w:p>
          <w:p w14:paraId="4782AE9E" w14:textId="77777777" w:rsidR="00917546" w:rsidRPr="001A1D89" w:rsidRDefault="00917546" w:rsidP="00D22E6C">
            <w:pPr>
              <w:jc w:val="center"/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</w:pPr>
            <w:r w:rsidRPr="001A1D89"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  <w:t>意见</w:t>
            </w:r>
          </w:p>
        </w:tc>
        <w:tc>
          <w:tcPr>
            <w:tcW w:w="7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7B71C7D6" w14:textId="77777777" w:rsidR="00917546" w:rsidRDefault="00917546" w:rsidP="00D22E6C">
            <w:pPr>
              <w:shd w:val="solid" w:color="FFFFFF" w:fill="auto"/>
              <w:autoSpaceDN w:val="0"/>
              <w:spacing w:line="432" w:lineRule="auto"/>
              <w:jc w:val="center"/>
              <w:rPr>
                <w:rFonts w:ascii="仿宋_GB2312" w:eastAsia="仿宋_GB2312" w:hint="eastAsia"/>
                <w:shd w:val="clear" w:color="auto" w:fill="FFFFFF"/>
              </w:rPr>
            </w:pPr>
          </w:p>
          <w:p w14:paraId="570C5C92" w14:textId="77777777" w:rsidR="00917546" w:rsidRDefault="00917546" w:rsidP="00D22E6C">
            <w:pPr>
              <w:shd w:val="solid" w:color="FFFFFF" w:fill="auto"/>
              <w:autoSpaceDN w:val="0"/>
              <w:spacing w:line="432" w:lineRule="auto"/>
              <w:jc w:val="center"/>
              <w:rPr>
                <w:rFonts w:ascii="仿宋_GB2312" w:eastAsia="仿宋_GB2312"/>
                <w:shd w:val="clear" w:color="auto" w:fill="FFFFFF"/>
              </w:rPr>
            </w:pPr>
          </w:p>
          <w:p w14:paraId="10482263" w14:textId="77777777" w:rsidR="00917546" w:rsidRDefault="00917546" w:rsidP="00D22E6C">
            <w:pPr>
              <w:shd w:val="solid" w:color="FFFFFF" w:fill="auto"/>
              <w:autoSpaceDN w:val="0"/>
              <w:spacing w:line="432" w:lineRule="auto"/>
              <w:jc w:val="center"/>
              <w:rPr>
                <w:rFonts w:ascii="仿宋_GB2312" w:eastAsia="仿宋_GB2312" w:hint="eastAsia"/>
                <w:shd w:val="clear" w:color="auto" w:fill="FFFFFF"/>
              </w:rPr>
            </w:pPr>
          </w:p>
          <w:p w14:paraId="3A5BDF2C" w14:textId="77777777" w:rsidR="00917546" w:rsidRDefault="00917546" w:rsidP="00D22E6C">
            <w:pPr>
              <w:shd w:val="solid" w:color="FFFFFF" w:fill="auto"/>
              <w:autoSpaceDN w:val="0"/>
              <w:spacing w:line="432" w:lineRule="auto"/>
              <w:jc w:val="center"/>
              <w:rPr>
                <w:rFonts w:ascii="仿宋_GB2312" w:eastAsia="仿宋_GB2312" w:hint="eastAsia"/>
                <w:sz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shd w:val="clear" w:color="auto" w:fill="FFFFFF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 w:val="24"/>
                <w:shd w:val="clear" w:color="auto" w:fill="FFFFFF"/>
              </w:rPr>
              <w:t xml:space="preserve"> （签字）</w:t>
            </w:r>
          </w:p>
          <w:p w14:paraId="718D5F17" w14:textId="77777777" w:rsidR="00917546" w:rsidRDefault="00917546" w:rsidP="00D22E6C">
            <w:pPr>
              <w:shd w:val="solid" w:color="FFFFFF" w:fill="auto"/>
              <w:autoSpaceDN w:val="0"/>
              <w:spacing w:line="432" w:lineRule="auto"/>
              <w:jc w:val="center"/>
              <w:rPr>
                <w:rFonts w:ascii="仿宋_GB2312" w:eastAsia="仿宋_GB2312" w:hint="eastAsia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  <w:shd w:val="clear" w:color="auto" w:fill="FFFFFF"/>
              </w:rPr>
              <w:t xml:space="preserve">                                          年   月   日</w:t>
            </w:r>
          </w:p>
        </w:tc>
      </w:tr>
      <w:tr w:rsidR="00917546" w14:paraId="74590EFF" w14:textId="77777777" w:rsidTr="00D22E6C">
        <w:trPr>
          <w:trHeight w:val="4230"/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49CE1940" w14:textId="77777777" w:rsidR="00917546" w:rsidRPr="001A1D89" w:rsidRDefault="00917546" w:rsidP="00D22E6C">
            <w:pPr>
              <w:jc w:val="center"/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</w:pPr>
            <w:r w:rsidRPr="001A1D89">
              <w:rPr>
                <w:rFonts w:ascii="华文仿宋" w:eastAsia="华文仿宋" w:hAnsi="华文仿宋" w:hint="eastAsia"/>
                <w:sz w:val="30"/>
                <w:szCs w:val="30"/>
                <w:shd w:val="clear" w:color="auto" w:fill="FFFFFF"/>
              </w:rPr>
              <w:t>学校审批意见</w:t>
            </w:r>
          </w:p>
        </w:tc>
        <w:tc>
          <w:tcPr>
            <w:tcW w:w="7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</w:tcPr>
          <w:p w14:paraId="02AB80EC" w14:textId="77777777" w:rsidR="00917546" w:rsidRDefault="00917546" w:rsidP="00D22E6C">
            <w:pPr>
              <w:shd w:val="solid" w:color="FFFFFF" w:fill="auto"/>
              <w:autoSpaceDN w:val="0"/>
              <w:spacing w:line="432" w:lineRule="auto"/>
              <w:jc w:val="center"/>
              <w:rPr>
                <w:rFonts w:ascii="仿宋_GB2312" w:eastAsia="仿宋_GB2312" w:hint="eastAsia"/>
                <w:shd w:val="clear" w:color="auto" w:fill="FFFFFF"/>
              </w:rPr>
            </w:pPr>
          </w:p>
          <w:p w14:paraId="087D9AF4" w14:textId="77777777" w:rsidR="00917546" w:rsidRDefault="00917546" w:rsidP="00D22E6C">
            <w:pPr>
              <w:shd w:val="solid" w:color="FFFFFF" w:fill="auto"/>
              <w:autoSpaceDN w:val="0"/>
              <w:spacing w:line="432" w:lineRule="auto"/>
              <w:jc w:val="center"/>
              <w:rPr>
                <w:rFonts w:ascii="仿宋_GB2312" w:eastAsia="仿宋_GB2312" w:hint="eastAsia"/>
                <w:shd w:val="clear" w:color="auto" w:fill="FFFFFF"/>
              </w:rPr>
            </w:pPr>
          </w:p>
          <w:p w14:paraId="55AE457A" w14:textId="77777777" w:rsidR="00917546" w:rsidRDefault="00917546" w:rsidP="00D22E6C">
            <w:pPr>
              <w:shd w:val="solid" w:color="FFFFFF" w:fill="auto"/>
              <w:autoSpaceDN w:val="0"/>
              <w:spacing w:line="432" w:lineRule="auto"/>
              <w:jc w:val="center"/>
              <w:rPr>
                <w:rFonts w:ascii="仿宋_GB2312" w:eastAsia="仿宋_GB2312" w:hint="eastAsia"/>
                <w:shd w:val="clear" w:color="auto" w:fill="FFFFFF"/>
              </w:rPr>
            </w:pPr>
          </w:p>
          <w:p w14:paraId="19AC4B0E" w14:textId="77777777" w:rsidR="00917546" w:rsidRDefault="00917546" w:rsidP="00D22E6C">
            <w:pPr>
              <w:shd w:val="solid" w:color="FFFFFF" w:fill="auto"/>
              <w:autoSpaceDN w:val="0"/>
              <w:spacing w:line="432" w:lineRule="auto"/>
              <w:jc w:val="center"/>
              <w:rPr>
                <w:rFonts w:ascii="仿宋_GB2312" w:eastAsia="仿宋_GB2312" w:hint="eastAsia"/>
                <w:sz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shd w:val="clear" w:color="auto" w:fill="FFFFFF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sz w:val="24"/>
                <w:shd w:val="clear" w:color="auto" w:fill="FFFFFF"/>
              </w:rPr>
              <w:t xml:space="preserve">  （盖章）</w:t>
            </w:r>
          </w:p>
          <w:p w14:paraId="01C8184E" w14:textId="77777777" w:rsidR="00917546" w:rsidRDefault="00917546" w:rsidP="00D22E6C">
            <w:pPr>
              <w:shd w:val="solid" w:color="FFFFFF" w:fill="auto"/>
              <w:autoSpaceDN w:val="0"/>
              <w:spacing w:line="432" w:lineRule="auto"/>
              <w:jc w:val="center"/>
              <w:rPr>
                <w:rFonts w:ascii="仿宋_GB2312" w:eastAsia="仿宋_GB2312" w:hint="eastAsia"/>
                <w:shd w:val="clear" w:color="auto" w:fill="FFFFFF"/>
              </w:rPr>
            </w:pPr>
            <w:r>
              <w:rPr>
                <w:rFonts w:ascii="仿宋_GB2312" w:eastAsia="仿宋_GB2312" w:hint="eastAsia"/>
                <w:sz w:val="24"/>
                <w:shd w:val="clear" w:color="auto" w:fill="FFFFFF"/>
              </w:rPr>
              <w:t xml:space="preserve">                                          年   月   日</w:t>
            </w:r>
          </w:p>
        </w:tc>
      </w:tr>
    </w:tbl>
    <w:p w14:paraId="32139E43" w14:textId="7B248BAC" w:rsidR="00917546" w:rsidRPr="00917546" w:rsidRDefault="00917546" w:rsidP="00917546">
      <w:pPr>
        <w:jc w:val="right"/>
      </w:pPr>
      <w:r>
        <w:rPr>
          <w:rFonts w:hint="eastAsia"/>
        </w:rPr>
        <w:t>山西</w:t>
      </w:r>
      <w:r>
        <w:t>机电职业技术学院人事处监制</w:t>
      </w:r>
    </w:p>
    <w:sectPr w:rsidR="00917546" w:rsidRPr="00917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46"/>
    <w:rsid w:val="0091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DBDA2"/>
  <w15:chartTrackingRefBased/>
  <w15:docId w15:val="{16127F95-6993-49FD-B529-7713BAA9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5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2021-12-21T17:10:00Z</dcterms:created>
  <dcterms:modified xsi:type="dcterms:W3CDTF">2021-12-21T17:12:00Z</dcterms:modified>
</cp:coreProperties>
</file>